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书名：海南跨世纪经济发展新思路</w:t>
      </w:r>
    </w:p>
    <w:p>
      <w:r>
        <w:t>作者：林辉奉主编</w:t>
      </w:r>
    </w:p>
    <w:p>
      <w:r>
        <w:t>出版社：海口：南海出版公司</w:t>
      </w:r>
    </w:p>
    <w:p>
      <w:r>
        <w:t>出版日期：1993.12</w:t>
      </w:r>
    </w:p>
    <w:p>
      <w:r>
        <w:t>总页数：234</w:t>
      </w:r>
    </w:p>
    <w:p>
      <w:r>
        <w:t>更多请访问教客网: www.jiaokey.com</w:t>
      </w:r>
    </w:p>
    <w:p>
      <w:r>
        <w:t>海南跨世纪经济发展新思路 评论地址：https://www.jiaokey.com/book/detail/10752247.html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