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书名：巴陵英烈</w:t>
      </w:r>
    </w:p>
    <w:p>
      <w:r>
        <w:t>作者：湖南省岳阳县革命烈士传编纂委员会编</w:t>
      </w:r>
    </w:p>
    <w:p>
      <w:r>
        <w:t>出版社：北京：中国文史出版社</w:t>
      </w:r>
    </w:p>
    <w:p>
      <w:r>
        <w:t>出版日期：1990.12</w:t>
      </w:r>
    </w:p>
    <w:p>
      <w:r>
        <w:t>总页数：293</w:t>
      </w:r>
    </w:p>
    <w:p>
      <w:r>
        <w:t>更多请访问教客网: www.jiaokey.com</w:t>
      </w:r>
    </w:p>
    <w:p>
      <w:r>
        <w:t>巴陵英烈 评论地址：https://www.jiaokey.com/book/detail/10751411.html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