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书名：全国仿古建筑及园林工程预算定额湖北省单位估价表  下  营造则例作法项目、园林绿化工程  试行</w:t>
      </w:r>
    </w:p>
    <w:p>
      <w:r>
        <w:t>作者：湖北省建筑安装定额管理站编</w:t>
      </w:r>
    </w:p>
    <w:p>
      <w:r>
        <w:t>出版社：武汉：武汉工业大学出版社</w:t>
      </w:r>
    </w:p>
    <w:p>
      <w:r>
        <w:t>出版日期：1991.07</w:t>
      </w:r>
    </w:p>
    <w:p>
      <w:r>
        <w:t>总页数：373</w:t>
      </w:r>
    </w:p>
    <w:p>
      <w:r>
        <w:t>更多请访问教客网: www.jiaokey.com</w:t>
      </w:r>
    </w:p>
    <w:p>
      <w:r>
        <w:t>全国仿古建筑及园林工程预算定额湖北省单位估价表  下  营造则例作法项目、园林绿化工程  试行 评论地址：https://www.jiaokey.com/book/detail/10749335.html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