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书名：为人类求解放奋斗终身  芗剧移植革命样板戏唱腔选段</w:t>
      </w:r>
    </w:p>
    <w:p>
      <w:r>
        <w:t>作者：福建省革命委员会文化局编</w:t>
      </w:r>
    </w:p>
    <w:p>
      <w:r>
        <w:t>出版社：福州：福建人民出版社</w:t>
      </w:r>
    </w:p>
    <w:p>
      <w:r>
        <w:t>出版日期：1976.03</w:t>
      </w:r>
    </w:p>
    <w:p>
      <w:r>
        <w:t>总页数：61</w:t>
      </w:r>
    </w:p>
    <w:p>
      <w:r>
        <w:t>更多请访问教客网: www.jiaokey.com</w:t>
      </w:r>
    </w:p>
    <w:p>
      <w:r>
        <w:t>为人类求解放奋斗终身  芗剧移植革命样板戏唱腔选段 评论地址：https://www.jiaokey.com/book/detail/10747724.html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