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书名：小儿保健及常见病的治疗与自疗</w:t>
      </w:r>
    </w:p>
    <w:p>
      <w:r>
        <w:t>作者：张丽珍，陈和慰编著</w:t>
      </w:r>
    </w:p>
    <w:p>
      <w:r>
        <w:t>出版社：宁波：宁波出版社</w:t>
      </w:r>
    </w:p>
    <w:p>
      <w:r>
        <w:t>出版日期：1998.10</w:t>
      </w:r>
    </w:p>
    <w:p>
      <w:r>
        <w:t>总页数：203</w:t>
      </w:r>
    </w:p>
    <w:p>
      <w:r>
        <w:t>更多请访问教客网: www.jiaokey.com</w:t>
      </w:r>
    </w:p>
    <w:p>
      <w:r>
        <w:t>小儿保健及常见病的治疗与自疗 评论地址：https://www.jiaokey.com/book/detail/10742521.html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