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书名：农村人民公社生产责任制类比</w:t>
      </w:r>
    </w:p>
    <w:p>
      <w:r>
        <w:t>作者：《农村工作通讯》经营管理处编</w:t>
      </w:r>
    </w:p>
    <w:p>
      <w:r>
        <w:t>出版社：北京：农业出版社</w:t>
      </w:r>
    </w:p>
    <w:p>
      <w:r>
        <w:t>出版日期：1981.11</w:t>
      </w:r>
    </w:p>
    <w:p>
      <w:r>
        <w:t>总页数：260</w:t>
      </w:r>
    </w:p>
    <w:p>
      <w:r>
        <w:t>更多请访问教客网: www.jiaokey.com</w:t>
      </w:r>
    </w:p>
    <w:p>
      <w:r>
        <w:t>农村人民公社生产责任制类比 评论地址：https://www.jiaokey.com/book/detail/10740660.html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