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书名：合理化建议活动概述  开发职工智力资源之渠道</w:t>
      </w:r>
    </w:p>
    <w:p>
      <w:r>
        <w:t>作者:杨启，董文才编著</w:t>
      </w:r>
    </w:p>
    <w:p>
      <w:r>
        <w:t>出版社:沈阳：东北财经大学出版社</w:t>
      </w:r>
    </w:p>
    <w:p>
      <w:r>
        <w:t>出版日期：1991.02</w:t>
      </w:r>
    </w:p>
    <w:p>
      <w:r>
        <w:t>总页数：258</w:t>
      </w:r>
    </w:p>
    <w:p>
      <w:r>
        <w:t>更多请访问教客网:www.jiaokey.com</w:t>
      </w:r>
    </w:p>
    <w:p>
      <w:r>
        <w:t>合理化建议活动概述  开发职工智力资源之渠道评论地址：https://www.jiaokey.com/book/detail/10740446.html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