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书名：当代神农-李东辉</w:t>
      </w:r>
    </w:p>
    <w:p>
      <w:r>
        <w:t>作者：中共河北省委宣传部，河北省农林科学院合编</w:t>
      </w:r>
    </w:p>
    <w:p>
      <w:r>
        <w:t>出版社：石家庄：河北人民出版社</w:t>
      </w:r>
    </w:p>
    <w:p>
      <w:r>
        <w:t>出版日期：1991.07</w:t>
      </w:r>
    </w:p>
    <w:p>
      <w:r>
        <w:t>总页数：126</w:t>
      </w:r>
    </w:p>
    <w:p>
      <w:r>
        <w:t>更多请访问教客网: www.jiaokey.com</w:t>
      </w:r>
    </w:p>
    <w:p>
      <w:r>
        <w:t>当代神农-李东辉 评论地址：https://www.jiaokey.com/book/detail/10735850.html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