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  商战起死回生</w:t>
      </w:r>
    </w:p>
    <w:p>
      <w:r>
        <w:t>作者：王长远编著</w:t>
      </w:r>
    </w:p>
    <w:p>
      <w:r>
        <w:t>出版社：北京：中国经济出版社</w:t>
      </w:r>
    </w:p>
    <w:p>
      <w:r>
        <w:t>出版日期：1999.01</w:t>
      </w:r>
    </w:p>
    <w:p>
      <w:r>
        <w:t>总页数：440</w:t>
      </w:r>
    </w:p>
    <w:p>
      <w:r>
        <w:t>更多请访问教客网: www.jiaokey.com</w:t>
      </w:r>
    </w:p>
    <w:p>
      <w:r>
        <w:t>反败为胜  商战起死回生 评论地址：https://www.jiaokey.com/book/detail/10735836.html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