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重塑领导者对话集</w:t>
      </w:r>
    </w:p>
    <w:p>
      <w:r>
        <w:rPr>
          <w:rFonts w:ascii="宋体" w:hAnsi="宋体" w:eastAsia="宋体"/>
          <w:sz w:val="24"/>
        </w:rPr>
        <w:t>华伦·本尼斯  罗伯特·唐森德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重塑领导者对话集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华伦·本尼斯  罗伯特·唐森德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本书出售、求购地址：https://www.jiaokey.com/book/detail/10735385.html</w:t>
      </w:r>
    </w:p>
    <w:p>
      <w:r>
        <w:t>更多相关图书推荐：https://www.jiaokey.com</w:t>
      </w:r>
    </w:p>
    <w:p>
      <w:r>
        <w:t>华伦·本尼斯  罗伯特·唐森德 其他作品：https://www.jiaokey.com/tag/华伦·本尼斯  罗伯特·唐森德.html</w:t>
      </w:r>
    </w:p>
    <w:p>
      <w:r>
        <w:t>九洲图书出版社 出版图书：https://www.jiaokey.com/tag/九洲图书出版社.html</w:t>
      </w:r>
    </w:p>
    <w:p>
      <w:r>
        <w:t>关键词搜索：https://www.jiaokey.com/tag/重塑领导者对话集.html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