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会计基础工作</w:t>
      </w:r>
    </w:p>
    <w:p>
      <w:r>
        <w:rPr>
          <w:rFonts w:ascii="宋体" w:hAnsi="宋体" w:eastAsia="宋体"/>
          <w:sz w:val="24"/>
        </w:rPr>
        <w:t>全国供销合作社会计学会主编；《会计基础工作》写作组编著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全国供销合作社会计学会主编；《会计基础工作》写作组编著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供销社企业会计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本书出售、求购地址：https://www.jiaokey.com/book/detail/10732684.html</w:t>
      </w:r>
    </w:p>
    <w:p>
      <w:r>
        <w:t>更多相关图书推荐：https://www.jiaokey.com</w:t>
      </w:r>
    </w:p>
    <w:p>
      <w:r>
        <w:t>全国供销合作社会计学会主编；《会计基础工作》写作组编著 其他作品：https://www.jiaokey.com/tag/全国供销合作社会计学会主编；《会计基础工作》写作组编著.html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关键词搜索：https://www.jiaokey.com/tag/供销社企业会计.html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