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书名：芒细与榴梅  长篇侗族叙事诗</w:t>
      </w:r>
    </w:p>
    <w:p>
      <w:r>
        <w:t>作者：饶鹏飞整理改编</w:t>
      </w:r>
    </w:p>
    <w:p>
      <w:r>
        <w:t>出版社：贵阳：贵州人民出版社</w:t>
      </w:r>
    </w:p>
    <w:p>
      <w:r>
        <w:t>出版日期：1986.01</w:t>
      </w:r>
    </w:p>
    <w:p>
      <w:r>
        <w:t>总页数：162</w:t>
      </w:r>
    </w:p>
    <w:p>
      <w:r>
        <w:t>更多请访问教客网: www.jiaokey.com</w:t>
      </w:r>
    </w:p>
    <w:p>
      <w:r>
        <w:t>芒细与榴梅  长篇侗族叙事诗 评论地址：https://www.jiaokey.com/book/detail/10731887.html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