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书名：辽宁省委党校经济管理专业94级在职研究生毕业论文选  3</w:t>
      </w:r>
    </w:p>
    <w:p>
      <w:r>
        <w:t>作者：韩秀晨主编</w:t>
      </w:r>
    </w:p>
    <w:p>
      <w:r>
        <w:t>出版社：沈阳：东北大学出版社</w:t>
      </w:r>
    </w:p>
    <w:p>
      <w:r>
        <w:t>出版日期：1997.03</w:t>
      </w:r>
    </w:p>
    <w:p>
      <w:r>
        <w:t>总页数：306</w:t>
      </w:r>
    </w:p>
    <w:p>
      <w:r>
        <w:t>更多请访问教客网: www.jiaokey.com</w:t>
      </w:r>
    </w:p>
    <w:p>
      <w:r>
        <w:t>辽宁省委党校经济管理专业94级在职研究生毕业论文选  3 评论地址：https://www.jiaokey.com/book/detail/10731198.html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