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书名：北京的隐士  巴克斯爵士的隐蔽生活</w:t>
      </w:r>
    </w:p>
    <w:p>
      <w:r>
        <w:t>作者：（英）特雷费-罗珀（H.Trevor-Roper）著；胡滨，吴乃华译</w:t>
      </w:r>
    </w:p>
    <w:p>
      <w:r>
        <w:t>出版社：济南：齐鲁书社</w:t>
      </w:r>
    </w:p>
    <w:p>
      <w:r>
        <w:t>出版日期：1986.10</w:t>
      </w:r>
    </w:p>
    <w:p>
      <w:r>
        <w:t>总页数：349</w:t>
      </w:r>
    </w:p>
    <w:p>
      <w:r>
        <w:t>更多请访问教客网: www.jiaokey.com</w:t>
      </w:r>
    </w:p>
    <w:p>
      <w:r>
        <w:t>北京的隐士  巴克斯爵士的隐蔽生活 评论地址：https://www.jiaokey.com/book/detail/10730392.html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