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书名：碎磨回路的设计和装备</w:t>
      </w:r>
    </w:p>
    <w:p>
      <w:r>
        <w:t>作者：（美）穆拉尔，（美）杰根森编；《碎&lt;font color=Red&gt;磨&lt;/font&gt;回路的设计和装备》翻译组译</w:t>
      </w:r>
    </w:p>
    <w:p>
      <w:r>
        <w:t>出版社：北京:冶金工业出版社,1990.09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碎磨回路的设计和装备 评论地址：https://www.jiaokey.com/book/detail/10729427.html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