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书名：城市信用社资产负债比例管理</w:t>
      </w:r>
    </w:p>
    <w:p>
      <w:r>
        <w:t>作者：钟起瑞主编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总页数：262</w:t>
      </w:r>
    </w:p>
    <w:p>
      <w:r>
        <w:t>更多请访问教客网: www.jiaokey.com</w:t>
      </w:r>
    </w:p>
    <w:p>
      <w:r>
        <w:t>城市信用社资产负债比例管理 评论地址：https://www.jiaokey.com/book/detail/10728043.html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