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书名：鱼类的性别分化</w:t>
      </w:r>
    </w:p>
    <w:p>
      <w:r>
        <w:t>作者：（苏）Г.М.彼尔索夫著；卢浩泉，张天荫译</w:t>
      </w:r>
    </w:p>
    <w:p>
      <w:r>
        <w:t>出版社：北京：农业出版社</w:t>
      </w:r>
    </w:p>
    <w:p>
      <w:r>
        <w:t>出版日期：1982.09</w:t>
      </w:r>
    </w:p>
    <w:p>
      <w:r>
        <w:t>总页数：134</w:t>
      </w:r>
    </w:p>
    <w:p>
      <w:r>
        <w:t>更多请访问教客网: www.jiaokey.com</w:t>
      </w:r>
    </w:p>
    <w:p>
      <w:r>
        <w:t>鱼类的性别分化 评论地址：https://www.jiaokey.com/book/detail/10726407.html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