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计量工作者手册</w:t>
      </w:r>
    </w:p>
    <w:p>
      <w:r>
        <w:rPr>
          <w:rFonts w:ascii="宋体" w:hAnsi="宋体" w:eastAsia="宋体"/>
          <w:sz w:val="24"/>
        </w:rPr>
        <w:t>（苏）阿尔切米耶夫（Аргемьев，Б.Г.），（苏）高鲁别耶夫（Голубев，С.М.）著；杜方炯等译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（苏）阿尔切米耶夫（Аргемьев，Б.Г.），（苏）高鲁别耶夫（Голубев，С.М.）著；杜方炯等译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本书出售、求购地址：https://www.jiaokey.com/book/detail/10724906.html</w:t>
      </w:r>
    </w:p>
    <w:p>
      <w:r>
        <w:t>更多相关图书推荐：https://www.jiaokey.com</w:t>
      </w:r>
    </w:p>
    <w:p>
      <w:r>
        <w:t>（苏）阿尔切米耶夫（Аргемьев，Б.Г.），（苏）高鲁别耶夫（Голубев，С.М.）著；杜方炯等译 其他作品：https://www.jiaokey.com/tag/（苏）阿尔切米耶夫（Аргемьев，Б.Г.），（苏）高鲁别耶夫（Голубев，С.М.）著；杜方炯等译.html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