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书名：论企业精神  华东输油企业精神的培育与实践</w:t>
      </w:r>
    </w:p>
    <w:p>
      <w:r>
        <w:t>作者：刘勇，潘希柏主编</w:t>
      </w:r>
    </w:p>
    <w:p>
      <w:r>
        <w:t>出版社：北京：石油工业出版社</w:t>
      </w:r>
    </w:p>
    <w:p>
      <w:r>
        <w:t>出版日期：1996</w:t>
      </w:r>
    </w:p>
    <w:p>
      <w:r>
        <w:t>总页数：252</w:t>
      </w:r>
    </w:p>
    <w:p>
      <w:r>
        <w:t>更多请访问教客网: www.jiaokey.com</w:t>
      </w:r>
    </w:p>
    <w:p>
      <w:r>
        <w:t>论企业精神  华东输油企业精神的培育与实践 评论地址：https://www.jiaokey.com/book/detail/10723100.html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