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书名：地质勘探工作的经济学和经济机制</w:t>
      </w:r>
    </w:p>
    <w:p>
      <w:r>
        <w:t>作者：（苏）阿兹罗扬茨（Азроянц，Э.А.）著；李则新译</w:t>
      </w:r>
    </w:p>
    <w:p>
      <w:r>
        <w:t>出版社：北京：地质出版社</w:t>
      </w:r>
    </w:p>
    <w:p>
      <w:r>
        <w:t>出版日期：1987.12</w:t>
      </w:r>
    </w:p>
    <w:p>
      <w:r>
        <w:t>总页数：177</w:t>
      </w:r>
    </w:p>
    <w:p>
      <w:r>
        <w:t>更多请访问教客网: www.jiaokey.com</w:t>
      </w:r>
    </w:p>
    <w:p>
      <w:r>
        <w:t>地质勘探工作的经济学和经济机制 评论地址：https://www.jiaokey.com/book/detail/10720483.html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