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房地产经济专业知识与实务应试指导  初中级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房地产经济专业知识与实务应试指导  初中级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本书出售、求购地址：https://www.jiaokey.com/book/detail/10720297.html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关键词搜索：https://www.jiaokey.com/tag/房地产经济专业知识与实务应试指导  初中级.html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