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  历史部分</w:t>
      </w:r>
    </w:p>
    <w:p>
      <w:r>
        <w:t>作者：华东七省市、四川省幼儿园教师进修教材协编委员会编</w:t>
      </w:r>
    </w:p>
    <w:p>
      <w:r>
        <w:t>出版社：上海：上海教育出版社</w:t>
      </w:r>
    </w:p>
    <w:p>
      <w:r>
        <w:t>出版日期：1987.02</w:t>
      </w:r>
    </w:p>
    <w:p>
      <w:r>
        <w:t>总页数：272</w:t>
      </w:r>
    </w:p>
    <w:p>
      <w:r>
        <w:t>更多请访问教客网: www.jiaokey.com</w:t>
      </w:r>
    </w:p>
    <w:p>
      <w:r>
        <w:t>史地  历史部分 评论地址：https://www.jiaokey.com/book/detail/10720141.html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