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书名：赤字经济</w:t>
      </w:r>
    </w:p>
    <w:p>
      <w:r>
        <w:t>作者：（美）凯u3000甘（Cagan，P.）主编；谭本源等编译</w:t>
      </w:r>
    </w:p>
    <w:p>
      <w:r>
        <w:t>出版社：北京：中国经济出版社</w:t>
      </w:r>
    </w:p>
    <w:p>
      <w:r>
        <w:t>出版日期：1988.08</w:t>
      </w:r>
    </w:p>
    <w:p>
      <w:r>
        <w:t>总页数：218</w:t>
      </w:r>
    </w:p>
    <w:p>
      <w:r>
        <w:t>更多请访问教客网: www.jiaokey.com</w:t>
      </w:r>
    </w:p>
    <w:p>
      <w:r>
        <w:t>赤字经济 评论地址：https://www.jiaokey.com/book/detail/10719811.html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