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书名：未婚女青年妇科疾病防治知识</w:t>
      </w:r>
    </w:p>
    <w:p>
      <w:r>
        <w:t>作者:邢式言，刘润环编</w:t>
      </w:r>
    </w:p>
    <w:p>
      <w:r>
        <w:t>出版社:天津：天津科学技术出版社</w:t>
      </w:r>
    </w:p>
    <w:p>
      <w:r>
        <w:t>出版日期：1988.04</w:t>
      </w:r>
    </w:p>
    <w:p>
      <w:r>
        <w:t>总页数：128</w:t>
      </w:r>
    </w:p>
    <w:p>
      <w:r>
        <w:t>更多请访问教客网:www.jiaokey.com</w:t>
      </w:r>
    </w:p>
    <w:p>
      <w:r>
        <w:t>未婚女青年妇科疾病防治知识评论地址：https://www.jiaokey.com/book/detail/10719784.html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