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青年文库新编本生物是怎样进化的</w:t>
      </w:r>
    </w:p>
    <w:p>
      <w:r>
        <w:rPr>
          <w:rFonts w:ascii="宋体" w:hAnsi="宋体" w:eastAsia="宋体"/>
          <w:sz w:val="24"/>
        </w:rPr>
        <w:t>刘后一 陈淳 王幼于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青年文库新编本生物是怎样进化的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 陈淳 王幼于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本书出售、求购地址：https://www.jiaokey.com/book/detail/10718456.html</w:t>
      </w:r>
    </w:p>
    <w:p>
      <w:r>
        <w:t>更多相关图书推荐：https://www.jiaokey.com</w:t>
      </w:r>
    </w:p>
    <w:p>
      <w:r>
        <w:t>刘后一 陈淳 王幼于 其他作品：https://www.jiaokey.com/tag/刘后一 陈淳 王幼于.html</w:t>
      </w:r>
    </w:p>
    <w:p>
      <w:r>
        <w:t>关键词搜索：https://www.jiaokey.com/tag/青年文库新编本生物是怎样进化的.html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