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书名：真假饲料的判别</w:t>
      </w:r>
    </w:p>
    <w:p>
      <w:r>
        <w:t>作者：崔淑文，杨曙明编著</w:t>
      </w:r>
    </w:p>
    <w:p>
      <w:r>
        <w:t>出版社：北京：中国计量出版社</w:t>
      </w:r>
    </w:p>
    <w:p>
      <w:r>
        <w:t>出版日期：1999.04</w:t>
      </w:r>
    </w:p>
    <w:p>
      <w:r>
        <w:t>总页数：178</w:t>
      </w:r>
    </w:p>
    <w:p>
      <w:r>
        <w:t>更多请访问教客网: www.jiaokey.com</w:t>
      </w:r>
    </w:p>
    <w:p>
      <w:r>
        <w:t>真假饲料的判别 评论地址：https://www.jiaokey.com/book/detail/10717523.html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