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书名：渣油减粘裂化</w:t>
      </w:r>
    </w:p>
    <w:p>
      <w:r>
        <w:t>作者：徐先盛，朱宝英编译</w:t>
      </w:r>
    </w:p>
    <w:p>
      <w:r>
        <w:t>出版社：烃加工出版社</w:t>
      </w:r>
    </w:p>
    <w:p>
      <w:r>
        <w:t>出版日期：1986.12</w:t>
      </w:r>
    </w:p>
    <w:p>
      <w:r>
        <w:t>总页数：309</w:t>
      </w:r>
    </w:p>
    <w:p>
      <w:r>
        <w:t>更多请访问教客网: www.jiaokey.com</w:t>
      </w:r>
    </w:p>
    <w:p>
      <w:r>
        <w:t>渣油减粘裂化 评论地址：https://www.jiaokey.com/book/detail/10715577.html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