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对外开放政策文献汇编（1979年7月-1985年4月）</w:t>
      </w:r>
    </w:p>
    <w:p>
      <w:r>
        <w:rPr>
          <w:rFonts w:ascii="宋体" w:hAnsi="宋体" w:eastAsia="宋体"/>
          <w:sz w:val="24"/>
        </w:rPr>
        <w:t>中共中央书记处研究室经济组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对外开放政策文献汇编（1979年7月-1985年4月）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中共中央书记处研究室经济组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本书出售、求购地址：https://www.jiaokey.com/book/detail/10710041.html</w:t>
      </w:r>
    </w:p>
    <w:p>
      <w:r>
        <w:t>更多相关图书推荐：https://www.jiaokey.com</w:t>
      </w:r>
    </w:p>
    <w:p>
      <w:r>
        <w:t>中共中央书记处研究室经济组 其他作品：https://www.jiaokey.com/tag/中共中央书记处研究室经济组.html</w:t>
      </w:r>
    </w:p>
    <w:p>
      <w:r>
        <w:t>关键词搜索：https://www.jiaokey.com/tag/对外开放政策文献汇编（1979年7月-1985年4月）.html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