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书名：交流电动机的可控硅控制</w:t>
      </w:r>
    </w:p>
    <w:p>
      <w:r>
        <w:t>作者：（英）约翰·M.D.墨菲（J.M.D.Murphy）著；臧英杰等译</w:t>
      </w:r>
    </w:p>
    <w:p>
      <w:r>
        <w:t>出版社：北京：中国铁道出版社</w:t>
      </w:r>
    </w:p>
    <w:p>
      <w:r>
        <w:t>出版日期：1983.01</w:t>
      </w:r>
    </w:p>
    <w:p>
      <w:r>
        <w:t>总页数：128</w:t>
      </w:r>
    </w:p>
    <w:p>
      <w:r>
        <w:t>更多请访问教客网: www.jiaokey.com</w:t>
      </w:r>
    </w:p>
    <w:p>
      <w:r>
        <w:t>交流电动机的可控硅控制 评论地址：https://www.jiaokey.com/book/detail/10709001.html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