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侯朝宗文选</w:t>
      </w:r>
    </w:p>
    <w:p>
      <w:r>
        <w:rPr>
          <w:rFonts w:ascii="宋体" w:hAnsi="宋体" w:eastAsia="宋体"/>
          <w:sz w:val="24"/>
        </w:rPr>
        <w:t>（清）侯方域著；徐植农，赵玉霞注译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081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侯朝宗文选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（清）侯方域著；徐植农，赵玉霞注译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侯方域(学科: 文集) 古典散文(地点: 中国 年代: 清代)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本书出售、求购地址：https://www.jiaokey.com/book/detail/10708195.html</w:t>
      </w:r>
    </w:p>
    <w:p>
      <w:r>
        <w:t>更多相关图书推荐：https://www.jiaokey.com</w:t>
      </w:r>
    </w:p>
    <w:p>
      <w:r>
        <w:t>（清）侯方域著；徐植农，赵玉霞注译 其他作品：https://www.jiaokey.com/tag/（清）侯方域著；徐植农，赵玉霞注译.html</w:t>
      </w:r>
    </w:p>
    <w:p>
      <w:r>
        <w:t>济南：齐鲁书社 出版图书：https://www.jiaokey.com/tag/济南：齐鲁书社.html</w:t>
      </w:r>
    </w:p>
    <w:p>
      <w:r>
        <w:t>关键词搜索：https://www.jiaokey.com/tag/侯方域(学科: 文集) 古典散文(地点: 中国 年代: 清代).html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