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书名：国际经济关系和全球环境与发展</w:t>
      </w:r>
    </w:p>
    <w:p>
      <w:r>
        <w:t>作者：钟述孔著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总页数：259</w:t>
      </w:r>
    </w:p>
    <w:p>
      <w:r>
        <w:t>更多请访问教客网: www.jiaokey.com</w:t>
      </w:r>
    </w:p>
    <w:p>
      <w:r>
        <w:t>国际经济关系和全球环境与发展 评论地址：https://www.jiaokey.com/book/detail/10707543.html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