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中国儿童文学理论批评与构想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中国儿童文学理论批评与构想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本书出售、求购地址：https://www.jiaokey.com/book/detail/10707426.html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关键词搜索：https://www.jiaokey.com/tag/中国儿童文学理论批评与构想.html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