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书名：切削液与磨削液</w:t>
      </w:r>
    </w:p>
    <w:p>
      <w:r>
        <w:t>作者：（日）樱井俊男主编；刘镇昌译</w:t>
      </w:r>
    </w:p>
    <w:p>
      <w:r>
        <w:t>出版社：北京：机械工业出版社</w:t>
      </w:r>
    </w:p>
    <w:p>
      <w:r>
        <w:t>出版日期：1987.10</w:t>
      </w:r>
    </w:p>
    <w:p>
      <w:r>
        <w:t>总页数：262</w:t>
      </w:r>
    </w:p>
    <w:p>
      <w:r>
        <w:t>更多请访问教客网: www.jiaokey.com</w:t>
      </w:r>
    </w:p>
    <w:p>
      <w:r>
        <w:t>切削液与磨削液 评论地址：https://www.jiaokey.com/book/detail/10705446.html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