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书名：煤矿井下电气设备</w:t>
      </w:r>
    </w:p>
    <w:p>
      <w:r>
        <w:t>作者：（苏）巴恰洛夫（Бочаров，К.Н.）等著；傅元义译</w:t>
      </w:r>
    </w:p>
    <w:p>
      <w:r>
        <w:t>出版社：北京：煤炭工业出版社</w:t>
      </w:r>
    </w:p>
    <w:p>
      <w:r>
        <w:t>出版日期：1987.03</w:t>
      </w:r>
    </w:p>
    <w:p>
      <w:r>
        <w:t>总页数：180</w:t>
      </w:r>
    </w:p>
    <w:p>
      <w:r>
        <w:t>更多请访问教客网: www.jiaokey.com</w:t>
      </w:r>
    </w:p>
    <w:p>
      <w:r>
        <w:t>煤矿井下电气设备 评论地址：https://www.jiaokey.com/book/detail/10704695.html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