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书名：企业破产操作实务大全</w:t>
      </w:r>
    </w:p>
    <w:p>
      <w:r>
        <w:t>作者：王玉芬，李瑞阳，孟江</w:t>
      </w:r>
    </w:p>
    <w:p>
      <w:r>
        <w:t>出版社：济南：山东人民出版社</w:t>
      </w:r>
    </w:p>
    <w:p>
      <w:r>
        <w:t>出版日期：1999.01</w:t>
      </w:r>
    </w:p>
    <w:p>
      <w:r>
        <w:t>总页数：656</w:t>
      </w:r>
    </w:p>
    <w:p>
      <w:r>
        <w:t>更多请访问教客网: www.jiaokey.com</w:t>
      </w:r>
    </w:p>
    <w:p>
      <w:r>
        <w:t>企业破产操作实务大全 评论地址：https://www.jiaokey.com/book/detail/10704372.html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