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书名：新疆生产建设兵团2000年经济发展战略研究</w:t>
      </w:r>
    </w:p>
    <w:p>
      <w:r>
        <w:t>作者：中共新疆生产建设兵团委员会政策研究室编</w:t>
      </w:r>
    </w:p>
    <w:p>
      <w:r>
        <w:t>出版社：乌鲁木齐：新疆人民出版社</w:t>
      </w:r>
    </w:p>
    <w:p>
      <w:r>
        <w:t>出版日期：1992.09</w:t>
      </w:r>
    </w:p>
    <w:p>
      <w:r>
        <w:t>总页数：187</w:t>
      </w:r>
    </w:p>
    <w:p>
      <w:r>
        <w:t>更多请访问教客网: www.jiaokey.com</w:t>
      </w:r>
    </w:p>
    <w:p>
      <w:r>
        <w:t>新疆生产建设兵团2000年经济发展战略研究 评论地址：https://www.jiaokey.com/book/detail/10702939.html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