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书名：最新中国证券交易规则与操作实务</w:t>
      </w:r>
    </w:p>
    <w:p>
      <w:r>
        <w:t>作者：鲁军，夏丹编著</w:t>
      </w:r>
    </w:p>
    <w:p>
      <w:r>
        <w:t>出版社：北京：企业管理出版社</w:t>
      </w:r>
    </w:p>
    <w:p>
      <w:r>
        <w:t>出版日期：1994.02</w:t>
      </w:r>
    </w:p>
    <w:p>
      <w:r>
        <w:t>总页数：291</w:t>
      </w:r>
    </w:p>
    <w:p>
      <w:r>
        <w:t>更多请访问教客网: www.jiaokey.com</w:t>
      </w:r>
    </w:p>
    <w:p>
      <w:r>
        <w:t>最新中国证券交易规则与操作实务 评论地址：https://www.jiaokey.com/book/detail/10702663.html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