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书名：物资经营管理研究</w:t>
      </w:r>
    </w:p>
    <w:p>
      <w:r>
        <w:t>作者：朱振兴，吕景岳主编</w:t>
      </w:r>
    </w:p>
    <w:p>
      <w:r>
        <w:t>出版社：南京：南京出版社</w:t>
      </w:r>
    </w:p>
    <w:p>
      <w:r>
        <w:t>出版日期：1991.01</w:t>
      </w:r>
    </w:p>
    <w:p>
      <w:r>
        <w:t>总页数：347</w:t>
      </w:r>
    </w:p>
    <w:p>
      <w:r>
        <w:t>更多请访问教客网: www.jiaokey.com</w:t>
      </w:r>
    </w:p>
    <w:p>
      <w:r>
        <w:t>物资经营管理研究 评论地址：https://www.jiaokey.com/book/detail/10701644.html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