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书名：冲天炉熔炼理论与实践</w:t>
      </w:r>
    </w:p>
    <w:p>
      <w:r>
        <w:t>作者：（日）石野亭著；吴炳尧译</w:t>
      </w:r>
    </w:p>
    <w:p>
      <w:r>
        <w:t>出版社：南京工学院出版社</w:t>
      </w:r>
    </w:p>
    <w:p>
      <w:r>
        <w:t>出版日期：1988.06</w:t>
      </w:r>
    </w:p>
    <w:p>
      <w:r>
        <w:t>总页数：204</w:t>
      </w:r>
    </w:p>
    <w:p>
      <w:r>
        <w:t>更多请访问教客网: www.jiaokey.com</w:t>
      </w:r>
    </w:p>
    <w:p>
      <w:r>
        <w:t>冲天炉熔炼理论与实践 评论地址：https://www.jiaokey.com/book/detail/10700048.html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