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书名：企业管理干部经济法律知识读本</w:t>
      </w:r>
    </w:p>
    <w:p>
      <w:r>
        <w:t>作者：国家体制改革委员会政策法规司，司法部宣传司编</w:t>
      </w:r>
    </w:p>
    <w:p>
      <w:r>
        <w:t>出版社：北京：中国经济出版社</w:t>
      </w:r>
    </w:p>
    <w:p>
      <w:r>
        <w:t>出版日期：1988.10</w:t>
      </w:r>
    </w:p>
    <w:p>
      <w:r>
        <w:t>总页数：408</w:t>
      </w:r>
    </w:p>
    <w:p>
      <w:r>
        <w:t>更多请访问教客网: www.jiaokey.com</w:t>
      </w:r>
    </w:p>
    <w:p>
      <w:r>
        <w:t>企业管理干部经济法律知识读本 评论地址：https://www.jiaokey.com/book/detail/10698299.html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