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书名：商业企业股份公司运作</w:t>
      </w:r>
    </w:p>
    <w:p>
      <w:r>
        <w:t>作者：陈鹤鸣，刘红燕编著；北京市商业教材编审委员会编</w:t>
      </w:r>
    </w:p>
    <w:p>
      <w:r>
        <w:t>出版社：北京：中国国际广播出版社</w:t>
      </w:r>
    </w:p>
    <w:p>
      <w:r>
        <w:t>出版日期：1995.08</w:t>
      </w:r>
    </w:p>
    <w:p>
      <w:r>
        <w:t>总页数：240</w:t>
      </w:r>
    </w:p>
    <w:p>
      <w:r>
        <w:t>更多请访问教客网: www.jiaokey.com</w:t>
      </w:r>
    </w:p>
    <w:p>
      <w:r>
        <w:t>商业企业股份公司运作 评论地址：https://www.jiaokey.com/book/detail/10697251.html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