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书名：极限投机  投机巨人乔治·索罗斯和他的投机理念风暴</w:t>
      </w:r>
    </w:p>
    <w:p>
      <w:r>
        <w:t>作者：麦金生编译</w:t>
      </w:r>
    </w:p>
    <w:p>
      <w:r>
        <w:t>出版社：北京：中国言实出版社</w:t>
      </w:r>
    </w:p>
    <w:p>
      <w:r>
        <w:t>出版日期：1997.11</w:t>
      </w:r>
    </w:p>
    <w:p>
      <w:r>
        <w:t>总页数：349</w:t>
      </w:r>
    </w:p>
    <w:p>
      <w:r>
        <w:t>更多请访问教客网: www.jiaokey.com</w:t>
      </w:r>
    </w:p>
    <w:p>
      <w:r>
        <w:t>极限投机  投机巨人乔治·索罗斯和他的投机理念风暴 评论地址：https://www.jiaokey.com/book/detail/10697218.html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