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书名：钢绳生产工艺基础</w:t>
      </w:r>
    </w:p>
    <w:p>
      <w:r>
        <w:t>作者：（苏）В·Г·莫里纳尔，Ю·В·弗拉基米洛夫</w:t>
      </w:r>
    </w:p>
    <w:p>
      <w:r>
        <w:t>出版社：冶金部金属制品科技情报网,1976.10</w:t>
      </w:r>
    </w:p>
    <w:p>
      <w:r>
        <w:t>出版日期：</w:t>
      </w:r>
    </w:p>
    <w:p>
      <w:r>
        <w:t>总页数：187</w:t>
      </w:r>
    </w:p>
    <w:p>
      <w:r>
        <w:t>更多请访问教客网: www.jiaokey.com</w:t>
      </w:r>
    </w:p>
    <w:p>
      <w:r>
        <w:t>钢绳生产工艺基础 评论地址：https://www.jiaokey.com/book/detail/10696785.html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