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书名：如何与税务金融部门打交道</w:t>
      </w:r>
    </w:p>
    <w:p>
      <w:r>
        <w:t>作者：王秀，胡文英主编；宁通占，翟秋撰</w:t>
      </w:r>
    </w:p>
    <w:p>
      <w:r>
        <w:t>出版社：太原：山西经济出版社</w:t>
      </w:r>
    </w:p>
    <w:p>
      <w:r>
        <w:t>出版日期：1995.07</w:t>
      </w:r>
    </w:p>
    <w:p>
      <w:r>
        <w:t>总页数：359</w:t>
      </w:r>
    </w:p>
    <w:p>
      <w:r>
        <w:t>更多请访问教客网: www.jiaokey.com</w:t>
      </w:r>
    </w:p>
    <w:p>
      <w:r>
        <w:t>如何与税务金融部门打交道 评论地址：https://www.jiaokey.com/book/detail/10696603.html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