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刘曼野主编；北京市广播电视中等专业学校编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刘曼野主编；北京市广播电视中等专业学校编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本书出售、求购地址：https://www.jiaokey.com/book/detail/10695282.html</w:t>
      </w:r>
    </w:p>
    <w:p>
      <w:r>
        <w:t>更多相关图书推荐：https://www.jiaokey.com</w:t>
      </w:r>
    </w:p>
    <w:p>
      <w:r>
        <w:t>刘曼野主编；北京市广播电视中等专业学校编 其他作品：https://www.jiaokey.com/tag/刘曼野主编；北京市广播电视中等专业学校编.html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