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书名：小儿常见病症状与家庭护理</w:t>
      </w:r>
    </w:p>
    <w:p>
      <w:r>
        <w:t>作者：闫明编著</w:t>
      </w:r>
    </w:p>
    <w:p>
      <w:r>
        <w:t>出版社：太原：山西科学教育出版社</w:t>
      </w:r>
    </w:p>
    <w:p>
      <w:r>
        <w:t>出版日期：1990.06</w:t>
      </w:r>
    </w:p>
    <w:p>
      <w:r>
        <w:t>总页数：182</w:t>
      </w:r>
    </w:p>
    <w:p>
      <w:r>
        <w:t>更多请访问教客网: www.jiaokey.com</w:t>
      </w:r>
    </w:p>
    <w:p>
      <w:r>
        <w:t>小儿常见病症状与家庭护理 评论地址：https://www.jiaokey.com/book/detail/10693870.html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