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书名：丢卒保车  闸上风云</w:t>
      </w:r>
    </w:p>
    <w:p>
      <w:r>
        <w:t>作者：酒泉地区文工团移植，陈明山编曲</w:t>
      </w:r>
    </w:p>
    <w:p>
      <w:r>
        <w:t>出版社：兰州：甘肃人民出版社</w:t>
      </w:r>
    </w:p>
    <w:p>
      <w:r>
        <w:t>出版日期：1975.07</w:t>
      </w:r>
    </w:p>
    <w:p>
      <w:r>
        <w:t>总页数：60</w:t>
      </w:r>
    </w:p>
    <w:p>
      <w:r>
        <w:t>更多请访问教客网: www.jiaokey.com</w:t>
      </w:r>
    </w:p>
    <w:p>
      <w:r>
        <w:t>丢卒保车  闸上风云 评论地址：https://www.jiaokey.com/book/detail/10691686.html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