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书名：中医医护文书书写指南  上  中医病案书写</w:t>
      </w:r>
    </w:p>
    <w:p>
      <w:r>
        <w:t>作者：谭元生等主编；王建玲等编写；湖南中医学院第一附属医院编</w:t>
      </w:r>
    </w:p>
    <w:p>
      <w:r>
        <w:t>出版社：长沙：湖南科学技术出版社</w:t>
      </w:r>
    </w:p>
    <w:p>
      <w:r>
        <w:t>出版日期：1995.10</w:t>
      </w:r>
    </w:p>
    <w:p>
      <w:r>
        <w:t>总页数：181</w:t>
      </w:r>
    </w:p>
    <w:p>
      <w:r>
        <w:t>更多请访问教客网: www.jiaokey.com</w:t>
      </w:r>
    </w:p>
    <w:p>
      <w:r>
        <w:t>中医医护文书书写指南  上  中医病案书写 评论地址：https://www.jiaokey.com/book/detail/10691228.html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