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书名：税务基础知识丛书  第3册</w:t>
      </w:r>
    </w:p>
    <w:p>
      <w:r>
        <w:t>作者：马兆享，万晓光</w:t>
      </w:r>
    </w:p>
    <w:p>
      <w:r>
        <w:t>出版社：沈阳：辽宁人民出版社</w:t>
      </w:r>
    </w:p>
    <w:p>
      <w:r>
        <w:t>出版日期：1986.07</w:t>
      </w:r>
    </w:p>
    <w:p>
      <w:r>
        <w:t>总页数：378</w:t>
      </w:r>
    </w:p>
    <w:p>
      <w:r>
        <w:t>更多请访问教客网: www.jiaokey.com</w:t>
      </w:r>
    </w:p>
    <w:p>
      <w:r>
        <w:t>税务基础知识丛书  第3册 评论地址：https://www.jiaokey.com/book/detail/10688480.html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