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聂华苓研究专集</w:t>
      </w:r>
    </w:p>
    <w:p>
      <w:r>
        <w:t>作者：李恺玲，谌宗恕编</w:t>
      </w:r>
    </w:p>
    <w:p>
      <w:r>
        <w:t>出版社：武汉：湖北教育出版社</w:t>
      </w:r>
    </w:p>
    <w:p>
      <w:r>
        <w:t>出版日期：1990.11</w:t>
      </w:r>
    </w:p>
    <w:p>
      <w:r>
        <w:t>总页数：587</w:t>
      </w:r>
    </w:p>
    <w:p>
      <w:r>
        <w:t>更多请访问教客网: www.jiaokey.com</w:t>
      </w:r>
    </w:p>
    <w:p>
      <w:r>
        <w:t>中国当代文学研究资料  聂华苓研究专集 评论地址：https://www.jiaokey.com/book/detail/10688091.html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